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9C" w:rsidRDefault="00556D9C" w:rsidP="00294A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556D9C" w:rsidRDefault="00556D9C" w:rsidP="00294A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556D9C" w:rsidRDefault="00556D9C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Pr="00D36AA1" w:rsidRDefault="00EE2C9F" w:rsidP="00EE2C9F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6AA1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</w:t>
      </w:r>
    </w:p>
    <w:p w:rsidR="00EE2C9F" w:rsidRPr="00D36AA1" w:rsidRDefault="00EE2C9F" w:rsidP="00EE2C9F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ООП ООО МБОУ ОШ  с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Топтыково</w:t>
      </w:r>
      <w:proofErr w:type="spellEnd"/>
    </w:p>
    <w:p w:rsidR="00EE2C9F" w:rsidRPr="00D36AA1" w:rsidRDefault="00EE2C9F" w:rsidP="00EE2C9F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E2C9F" w:rsidRPr="00D36AA1" w:rsidRDefault="00EE2C9F" w:rsidP="00EE2C9F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мма по учебному предмету «Биология</w:t>
      </w: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», </w:t>
      </w:r>
    </w:p>
    <w:p w:rsidR="00EE2C9F" w:rsidRPr="00D36AA1" w:rsidRDefault="00EE2C9F" w:rsidP="00EE2C9F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разработана 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составлена в соответствии с ФК</w:t>
      </w:r>
      <w:r w:rsidR="008A7AD6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</w:t>
      </w:r>
      <w:bookmarkStart w:id="0" w:name="_GoBack"/>
      <w:bookmarkEnd w:id="0"/>
    </w:p>
    <w:p w:rsidR="00EE2C9F" w:rsidRPr="00D36AA1" w:rsidRDefault="00EE2C9F" w:rsidP="00EE2C9F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EE2C9F" w:rsidRPr="00D36AA1" w:rsidRDefault="00EE2C9F" w:rsidP="00EE2C9F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Pr="001819D6" w:rsidRDefault="001819D6" w:rsidP="001819D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819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Аннотация.</w:t>
      </w:r>
    </w:p>
    <w:p w:rsidR="001819D6" w:rsidRPr="001819D6" w:rsidRDefault="001819D6" w:rsidP="001819D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819D6" w:rsidRPr="001819D6" w:rsidRDefault="001819D6" w:rsidP="0018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Рабочая программа по предмету « Биология»  в 9  классе </w:t>
      </w:r>
      <w:r w:rsidRPr="0018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у учащихся представлений о научной картине мира как компонента общечеловеческой культуры;  усиление внимания к изучению биологического разнообразия как исключительной ценности органического мира,  обновление содержания основных биологических понятий с позиций современных достижений науки и практики.    </w:t>
      </w:r>
    </w:p>
    <w:p w:rsidR="001819D6" w:rsidRPr="001819D6" w:rsidRDefault="001819D6" w:rsidP="0018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разделы: Введение в основы общей биологии, Основы учения о клетке, Размножение и индивидуальное развитие организмов (онтогенез), Основы учения о наследственности и изменчивости, Основы селекции растений, животных и микроорганизмов, Происхождение жизни и развитие органического мира, Учение об эволюции, Происхождение человека (антропогенез), Основы экологии.</w:t>
      </w:r>
    </w:p>
    <w:p w:rsidR="001819D6" w:rsidRPr="001819D6" w:rsidRDefault="001819D6" w:rsidP="001819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819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ориентирована на учебник: </w:t>
      </w:r>
      <w:r w:rsidRPr="001819D6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И.Н. Пономарева, О.А. Корнилова, Н. М. Чернова</w:t>
      </w:r>
      <w:r w:rsidRPr="001819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Основы общей биологии Учебник для обучающихся 9 класса  общеобразовательных учреждений/ под общей ред. проф. И.Н. Пономаревой. - М., </w:t>
      </w:r>
      <w:proofErr w:type="spellStart"/>
      <w:r w:rsidRPr="001819D6">
        <w:rPr>
          <w:rFonts w:ascii="Times New Roman" w:eastAsia="MS Mincho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1819D6">
        <w:rPr>
          <w:rFonts w:ascii="Times New Roman" w:eastAsia="MS Mincho" w:hAnsi="Times New Roman" w:cs="Times New Roman"/>
          <w:sz w:val="24"/>
          <w:szCs w:val="24"/>
          <w:lang w:eastAsia="ru-RU"/>
        </w:rPr>
        <w:t>, 2010.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70</w:t>
      </w:r>
      <w:r w:rsidRPr="001819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часов.</w:t>
      </w:r>
    </w:p>
    <w:p w:rsidR="001819D6" w:rsidRPr="001819D6" w:rsidRDefault="001819D6" w:rsidP="0018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D6" w:rsidRPr="001819D6" w:rsidRDefault="001819D6" w:rsidP="0018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D6" w:rsidRPr="001819D6" w:rsidRDefault="001819D6" w:rsidP="001819D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9D6" w:rsidRDefault="001819D6" w:rsidP="0055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294A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294A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EE2C9F" w:rsidRDefault="00EE2C9F" w:rsidP="00294A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294ACF" w:rsidRPr="00294ACF" w:rsidRDefault="00294ACF" w:rsidP="00294A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294AC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94ACF" w:rsidRPr="00294ACF" w:rsidRDefault="00294ACF" w:rsidP="00294ACF">
      <w:pPr>
        <w:spacing w:after="0" w:line="240" w:lineRule="auto"/>
        <w:ind w:left="-709"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94ACF" w:rsidRPr="00294ACF" w:rsidRDefault="00294ACF" w:rsidP="00294AC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94ACF">
        <w:rPr>
          <w:rFonts w:ascii="Times New Roman" w:eastAsia="MS Mincho" w:hAnsi="Times New Roman" w:cs="Times New Roman"/>
          <w:sz w:val="24"/>
          <w:szCs w:val="24"/>
          <w:lang w:eastAsia="ru-RU"/>
        </w:rPr>
        <w:t>Рабоч</w:t>
      </w:r>
      <w:r w:rsidR="001819D6">
        <w:rPr>
          <w:rFonts w:ascii="Times New Roman" w:eastAsia="MS Mincho" w:hAnsi="Times New Roman" w:cs="Times New Roman"/>
          <w:sz w:val="24"/>
          <w:szCs w:val="24"/>
          <w:lang w:eastAsia="ru-RU"/>
        </w:rPr>
        <w:t>ая  программа по биологии для 9 класса</w:t>
      </w:r>
      <w:r w:rsidRPr="00294AC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составлена на основе следующих документов:</w:t>
      </w:r>
    </w:p>
    <w:p w:rsidR="00294ACF" w:rsidRPr="00294ACF" w:rsidRDefault="00294ACF" w:rsidP="00294AC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94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по биологии (базовый уровень</w:t>
      </w:r>
      <w:proofErr w:type="gramStart"/>
      <w:r w:rsidRPr="00294A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4A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End"/>
      <w:r w:rsidRPr="00294A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294ACF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2004 г</w:t>
        </w:r>
      </w:smartTag>
      <w:r w:rsidRPr="00294A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№ 1089</w:t>
      </w:r>
      <w:r w:rsidRPr="00294A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r w:rsidRPr="00294A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 изменениями на23 июня 2015года)</w:t>
      </w:r>
    </w:p>
    <w:p w:rsidR="00294ACF" w:rsidRPr="00294ACF" w:rsidRDefault="00294ACF" w:rsidP="00294ACF">
      <w:pPr>
        <w:ind w:firstLine="709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Изучение биологии на ступени основного общего образования направлено на достижение следующих </w:t>
      </w:r>
      <w:r w:rsidRPr="00294ACF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целей:</w:t>
      </w:r>
    </w:p>
    <w:p w:rsidR="00294ACF" w:rsidRPr="00294ACF" w:rsidRDefault="00294ACF" w:rsidP="00294ACF">
      <w:pPr>
        <w:ind w:firstLine="709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средообразующей</w:t>
      </w:r>
      <w:proofErr w:type="spellEnd"/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294ACF" w:rsidRPr="00294ACF" w:rsidRDefault="00294ACF" w:rsidP="00294ACF">
      <w:pPr>
        <w:ind w:firstLine="709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294ACF" w:rsidRPr="00294ACF" w:rsidRDefault="00294ACF" w:rsidP="00294ACF">
      <w:pPr>
        <w:ind w:firstLine="709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94ACF" w:rsidRPr="00294ACF" w:rsidRDefault="00294ACF" w:rsidP="00294ACF">
      <w:pPr>
        <w:ind w:firstLine="709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воспитание позитивного ценностного отношения к живой природе, собственному здоровью и здоровью других людей, культуры поведения в природе;</w:t>
      </w:r>
    </w:p>
    <w:p w:rsidR="00294ACF" w:rsidRPr="00294ACF" w:rsidRDefault="00294ACF" w:rsidP="00294ACF">
      <w:pPr>
        <w:ind w:firstLine="709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294AC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294ACF" w:rsidRPr="00294ACF" w:rsidRDefault="00294ACF" w:rsidP="00294ACF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школы  данная программа рассчитана на преподавание курса  биологии в объеме:</w:t>
      </w:r>
    </w:p>
    <w:p w:rsidR="00294ACF" w:rsidRPr="00294ACF" w:rsidRDefault="00294ACF" w:rsidP="00294A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CF" w:rsidRPr="00294ACF" w:rsidRDefault="00294ACF" w:rsidP="00294A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C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9 класс - 70 часов (2 часа в неделю)</w:t>
      </w: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E2C9F" w:rsidRDefault="00EE2C9F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E2C9F" w:rsidRDefault="00EE2C9F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2D" w:rsidRDefault="00E5502D" w:rsidP="00E5502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D4F5A" w:rsidRDefault="007D4F5A" w:rsidP="00E5502D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E5502D" w:rsidRPr="007D4F5A" w:rsidRDefault="007D4F5A" w:rsidP="00E5502D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1. </w:t>
      </w:r>
      <w:r w:rsidRPr="007D4F5A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Планируемые результаты освоения учебного предмета.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 результате изучения биологии ученик должен: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знать/понимать: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агроэкосистем</w:t>
      </w:r>
      <w:proofErr w:type="spellEnd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; биосферы; растений, животных и грибов своего региона;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уметь: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для</w:t>
      </w:r>
      <w:proofErr w:type="gramEnd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: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 </w:t>
      </w:r>
      <w:proofErr w:type="gramEnd"/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рациональной организации труда и отдыха, соблюдения правил поведения в окружающей среде;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выращивания и размножения культурных растений и домашних животных, ухода за ними; </w:t>
      </w:r>
    </w:p>
    <w:p w:rsidR="00E5502D" w:rsidRPr="00E5502D" w:rsidRDefault="00E5502D" w:rsidP="00E550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5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проведения наблюдений за состоянием собственного организма. </w:t>
      </w:r>
    </w:p>
    <w:p w:rsidR="00E5502D" w:rsidRPr="00E5502D" w:rsidRDefault="00E5502D" w:rsidP="00E5502D">
      <w:pPr>
        <w:tabs>
          <w:tab w:val="left" w:pos="1432"/>
        </w:tabs>
        <w:suppressAutoHyphens/>
        <w:spacing w:after="255" w:line="270" w:lineRule="atLeast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94ACF" w:rsidRPr="00294ACF" w:rsidRDefault="00294ACF" w:rsidP="00294ACF">
      <w:pPr>
        <w:rPr>
          <w:rFonts w:ascii="Times New Roman" w:eastAsia="Calibri" w:hAnsi="Times New Roman" w:cs="Times New Roman"/>
          <w:sz w:val="24"/>
          <w:szCs w:val="24"/>
        </w:rPr>
      </w:pPr>
      <w:r w:rsidRPr="00294AC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94ACF" w:rsidRPr="00294ACF" w:rsidRDefault="007D4F5A" w:rsidP="00294A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294ACF" w:rsidRPr="00294ACF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294ACF" w:rsidRPr="00BE6053" w:rsidRDefault="00294ACF" w:rsidP="0029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Биология как наука. Методы биологии</w:t>
      </w:r>
    </w:p>
    <w:p w:rsidR="00294ACF" w:rsidRPr="00BE6053" w:rsidRDefault="00294ACF" w:rsidP="00294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Роль биологии в формировании современной </w:t>
      </w:r>
      <w:proofErr w:type="gramStart"/>
      <w:r w:rsidRPr="00BE6053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естественно-научной</w:t>
      </w:r>
      <w:proofErr w:type="gramEnd"/>
      <w:r w:rsidRPr="00BE605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ACF" w:rsidRPr="00BE6053" w:rsidRDefault="00294ACF" w:rsidP="0029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Признаки живых организмов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Деление клетки - основа размножения, роста и развития организмов</w:t>
      </w:r>
      <w:r w:rsidR="00824042" w:rsidRPr="00BE6053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r>
      <w:r w:rsidR="00824042" w:rsidRPr="00BE6053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Прямоугольник 1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.95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Гены и хромосомы. Нарушения в строении и функционировании клеток - одна из причин заболеваний организмов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.О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дноклеточные и многоклеточные организмы. Ткани, органы, системы органов, их взаимосвязь как основа целостности многоклеточного организма.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Признаки живых организмов, их проявление у растений, животных, грибов и бактерий. Поведение животных (рефлексы, инстинкты, элементы рассудочного поведения). Наследственность и изменчивость - свойства организмов. Генетика - наука о закономерностях наследственности и изменчивости. Наследственная и ненаследственная изменчивость. Применение знаний о наследственности и изменчивости, искусственном отборе при выведении новых пород и сортов. Приемы выращивания и размножения растений и домашних животных, ухода за ними.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простых биологических исследований: наблюдения за ростом и развитием растений и животных; опыты по изучению состава почвы, процессов жизнедеятельности растений и животных, поведения животных, клеток и тканей на готовых микропрепаратах и их описание; приготовление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 распознавание органов, систем органов растений и животных; выявление изменчивости организмов.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ACF" w:rsidRPr="00BE6053" w:rsidRDefault="00294ACF" w:rsidP="00294A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Система, многообразие и эволюция живой природы</w:t>
      </w:r>
    </w:p>
    <w:p w:rsidR="00294ACF" w:rsidRPr="00BE6053" w:rsidRDefault="00294ACF" w:rsidP="0029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Система органического мира. Основные систематические категории, их соподчиненность. Царства бактерий, грибов, растений и животных. Роль растений, животных, бактерий, грибов и лишайников в природе, жизни человека и собственной деятельности. Вирусы - неклеточные формы. Возбудители и переносчики заболеваний растений, животных и человека. Меры профилактики заболеваний, вызываемых животными, растениями, бактериями, грибами и вирусами. Оказание первой помощи при отравлении грибами. Значение работ Р.Коха и Л.Пастера. Использование бактерий и грибов в биотехнологии.</w:t>
      </w:r>
    </w:p>
    <w:p w:rsidR="00294ACF" w:rsidRPr="00BE6053" w:rsidRDefault="00294ACF" w:rsidP="0029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Учение об эволюции органического мира. Ч.Дарвин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294ACF" w:rsidRPr="00BE6053" w:rsidRDefault="00294ACF" w:rsidP="0029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простых биологических исследований: распознавание растений разных отделов, животных разных типов, наиболее распространенных растений своей местности, съедобных и ядовитых грибов, важнейших сельскохозяйственных культур и домашних животных;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 w:rsidR="00294ACF" w:rsidRPr="00BE6053" w:rsidRDefault="00294ACF" w:rsidP="00294AC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ACF" w:rsidRPr="00BE6053" w:rsidRDefault="00294ACF" w:rsidP="00294A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Человек и его здоровье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Место и роль человека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системе органического мира, его сходство с животными и отличие от них.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Строение и процессы жизнедеятельности организма человека.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Питание.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Дыхание.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Транспорт веществ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Л.Пастера и И.И.Мечникова в области иммунитета. Артериальное и венозное кровотечения. Приемы оказания первой помощи при кровотечениях.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Обмен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веществ и превращения энергии. Витамины. Проявление авитаминозов и меры их предупреждения.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Выделение.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Мочеполовая система. Мочеполовые инфекции, меры их предупреждения для сохранения здоровья.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Опора и движение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Покровы тела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Размножение и развитие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их профилактика. ВИЧ-инфекция и ее профилактика.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Органы чувств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их роль в жизни человека. Нарушения зрения и слуха, их профилактика.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Нейро-гуморальная</w:t>
      </w:r>
      <w:proofErr w:type="spellEnd"/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регуляция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процессов жизнедеятельности организма. Нервная система. Эндокринная система. Железы внутренней и внешней секреции. Гормоны.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Психология и поведение человека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Исследования И.М.Сеченова И.П.Павлова, А.А.Ухтомского, П.К.Анохина. Высшая нервная деятельность. Условные и безусловные рефлексы. Познавательная деятельность мозга. Сон, его значение.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lastRenderedPageBreak/>
        <w:t>Соблюдение санитарно-гигиенических норм и правил здорового образа жизни.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Человек и окружающая среда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Проведение простых биологических исследований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наблюдения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человека; определение норм рационального питания; анализ и оценка влияния факторов окружающей среды, факторов риска на здоровье.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ACF" w:rsidRPr="00BE6053" w:rsidRDefault="00294ACF" w:rsidP="00294A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Взаимосвязи организмов и окружающей среды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Среда - источник веществ, энергии и информации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.Э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кология как наука. Влияние экологических факторов на организмы. Приспособления организмов к различным экологическим факторам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.П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опуляция. Взаимодействия разных видов (конкуренция, хищничество, симбиоз, паразитизм).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Экосистемная</w:t>
      </w:r>
      <w:proofErr w:type="spell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в пр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ироде. Пищевые связи в экосистеме. Особенности </w:t>
      </w:r>
      <w:proofErr w:type="spell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агроэкосистем</w:t>
      </w:r>
      <w:proofErr w:type="spell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Биосфера - глобальная экосистема. В.И.Вернадский - основоположник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294ACF" w:rsidRPr="00BE6053" w:rsidRDefault="00294ACF" w:rsidP="00294A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простых биологических исследований: наблюдения за сезонными изменениями в живой природе;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</w:p>
    <w:p w:rsidR="00135134" w:rsidRPr="00BE6053" w:rsidRDefault="00294ACF" w:rsidP="00135134">
      <w:pPr>
        <w:pStyle w:val="1"/>
        <w:spacing w:before="0" w:after="0"/>
        <w:contextualSpacing/>
        <w:jc w:val="both"/>
        <w:rPr>
          <w:rFonts w:ascii="Times New Roman" w:hAnsi="Times New Roman"/>
        </w:rPr>
      </w:pPr>
      <w:r w:rsidRPr="00BE6053">
        <w:rPr>
          <w:rFonts w:ascii="Times New Roman" w:eastAsia="Calibri" w:hAnsi="Times New Roman"/>
          <w:sz w:val="24"/>
          <w:szCs w:val="24"/>
        </w:rPr>
        <w:br w:type="page"/>
      </w:r>
      <w:r w:rsidR="00135134" w:rsidRPr="00BE6053">
        <w:rPr>
          <w:rFonts w:ascii="Times New Roman" w:hAnsi="Times New Roman"/>
        </w:rPr>
        <w:lastRenderedPageBreak/>
        <w:t>Содержание учебного предмета</w:t>
      </w:r>
    </w:p>
    <w:p w:rsidR="00135134" w:rsidRPr="00BE6053" w:rsidRDefault="00135134" w:rsidP="001351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E6053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 xml:space="preserve">Курсивом в тексте выделен материал, который подлежит изучению, но не включается в обязательный минимум содержания основных образовательных программ </w:t>
      </w:r>
    </w:p>
    <w:p w:rsidR="00135134" w:rsidRPr="00BE6053" w:rsidRDefault="00177308" w:rsidP="0013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="00AC4027" w:rsidRPr="00BE6053">
        <w:rPr>
          <w:rFonts w:ascii="Times New Roman" w:hAnsi="Times New Roman" w:cs="Times New Roman"/>
          <w:spacing w:val="2"/>
          <w:sz w:val="24"/>
          <w:szCs w:val="24"/>
        </w:rPr>
        <w:t>Биологическая природа и социальная сущность человека</w:t>
      </w: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ч).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 и роль человека в системе органического мира, его сходство с животными и отличие от них.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 человека. Общий обзор (4 ч).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Науки об организме человека. Структура тела.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Клетка:  строение, химический состав и жизнедеятельность. Ткани.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Уровни организации организма.  Нервная и гуморальная регуляции.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№1. Действие фермента каталазы на пероксид водорода.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№2. Клетки и ткани под микроскопом.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мигательного рефлекса и его торможения.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Опорно-двигательная система (9 ч).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Опора и движение. Опорно-двигательная система. 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Скелет. Строение, состав и соединение костей. Скелет головы и туловища.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Скелет конечностей.  Первая помощь при травмах: растяжении связок, вывихах суставов, переломах   костей. Мышцы человека. Работа мышц</w:t>
      </w:r>
      <w:proofErr w:type="gramStart"/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.Р</w:t>
      </w:r>
      <w:proofErr w:type="gramEnd"/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азвитие опорно-двигательной системы.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Профилактика травматизма. Приемы оказания первой помощи себе и окружающим при травмах опорно-двигательной системы.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№3. Строение костной ткани.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№4. Состав костей.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Роль плечевого пояса в движении руки. Вращение лучевой кости</w:t>
      </w:r>
      <w:proofErr w:type="gramStart"/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.Н</w:t>
      </w:r>
      <w:proofErr w:type="gramEnd"/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арушение осанки и плоскостопие. Проверяем правильность осанки. Есть ли у вас плоскостопие?</w:t>
      </w: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Контрольная работа №1 по теме 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Опорно-двигательная система».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 и кровообращение (10 ч).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Транспорт веществ. Внутренняя среда организма. Значение постоянства внутренней среды организма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.. </w:t>
      </w:r>
      <w:proofErr w:type="gramEnd"/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Кровь.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Значение крови и ее состав. 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ИммунитетФакторы, 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влияющие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иммунитет. Значение работ Л.Пастера и И.И.Мечникова в области иммунитета.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Тканевая совместимость и 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крови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руппы крови.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Строение и работа сердца. Круги кровообращения.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Кровеносная и лимфатическая системы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 лимфы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Движение крови по сосудам.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Регуляция работы сердца и кровеносных сосудов.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Предупреждение заболеваний сердца и сосудов. 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Артериальное и венозное кровотечения. Приемы оказания первой помощи при кровотечениях.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 сердца, приборов для измерения артериального давления (тонометра и фонендоскопа) и способов их использования.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Л.Р.№5. "Сравнение крови человека с кровью лягушки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П..Р. Кислородное голодание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П.Р. Пульс и движение крови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П.Р. Определение кровотока в сосудах ногтевого ложа большого пальца руки.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П.Р. Рефлекторный приток крови к мышцам.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П.Р. Функциональная 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сердечно-сосудистая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№2 по теме: "Кровь. Кровообращение".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система (7 ч).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Дыхание. Дыхательная система.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дыхания. Органы дыхания.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легких. Газообмен в легких и тканях.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Дыхательные движения.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Регуляция дыхания.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Первая помощь при поражении органов дыхания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Приемы оказания первой помощи при отравлении угарным газом, спасении утопающего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гортани и легких.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№6. Состав вдыхаемого и выдыхаемого воздуха.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№7. Дыхательные движения.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Измерение обхвата грудной клетки. Определение запыленности воздуха в зимнее время.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Контрольная работа№3 по теме "Дыхательная система".</w:t>
      </w: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Пищеварительная система (7 ч).</w:t>
      </w: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Питание. Пища как биологическая основа жизни.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Значение пищи и её состав. 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Пищеварительная система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Органы пищеварения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Зубы.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Пищеварение в ротовой полости и в желудке. 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Роль ферментов в пищеварении.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Пищеварение в кишечнике. Всасывание питательных веществ.</w:t>
      </w:r>
    </w:p>
    <w:p w:rsidR="00135134" w:rsidRPr="00BE6053" w:rsidRDefault="00135134" w:rsidP="001351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Регуляция пищеварения. 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Исследования И.П.Павлова в области пищеварения.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Гигиена питания.</w:t>
      </w:r>
    </w:p>
    <w:p w:rsidR="00135134" w:rsidRPr="00BE6053" w:rsidRDefault="00135134" w:rsidP="001351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Заболевания органов пищеварения.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Профилактика гепатита и кишечных инфекций.</w:t>
      </w: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Действие ферментов слюны на крахмал.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№9. Действие желудочного сока на белки.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proofErr w:type="gramStart"/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естоположение слюнных желёз.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Контрольная работа №4 по теме «Пищеварительная система".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веществ и энергии.  (2 ч).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Обмен веществ и превращения энергии.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Обменные процессы в организме. Нормы питания.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Витамины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.П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роявление авитаминозов и меры их предупреждения.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Функциональная проба с максимальной задержкой дыхания до и после нагрузки.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Мочевыделительная система (2 ч).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Выделение. Мочеполовая система.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и функции почек.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Предупреждение заболеваний почек. Питьевой режим.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Мочеполовые инфекции, меры их предупреждения для сохранения здоровья.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 (4 ч).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Покровы тела.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Кожа: значение и  строение. 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Уход за кожей, волосами, ногтями.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кожных покровов и повреждения  кожи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Приемы оказания первой помощи себе и окружающим при травмах, ожогах, обморожениях и их профилактика.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кожи в теплорегуляции. Закаливание. Оказание первой помощи  при тепловом и солнечном ударах.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жирности кожи с помощью бумажной салфетки.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№5 по темам: «Обмен веществ и энергии», «Мочевыделительная система», Кожа».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Эндокринная система (2 ч).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Нейро-гуморальная</w:t>
      </w:r>
      <w:proofErr w:type="spellEnd"/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регуляция процессов жизнедеятельности организма. Эндокринная система. Железы внешней, внутренней и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смешанной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секреции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Гормоны.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.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гормонов в обмене веществ, росте и развитии организма.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Нервная система (7 ч).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Нервная система.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Значение, строение и функционирование нервной системы.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Автономный (вегетативный) отдел нервной системы.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Нейрогормональная регуляция.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Спинной мозг.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Головной мозг: строение и функции.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по темам «Эндокринная система», «Нервная система».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работа№6 по темам: «Эндокринная система», «Нервная система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proofErr w:type="gramEnd"/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головного мозга, коленного рефлекса, спинного мозга, мигательного, глотательного рефлексов продолговатого мозга, функций мозжечка и среднего мозга.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Действие прямых и обратных связей;  Штриховое раздражение кожи; Функции продолговатого, среднего мозга и мозжечка.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чувств. Анализаторы (4 ч).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Органы чувств, их роль в жизни человека.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действуют органы чувств и анализаторы.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 зрения и зрительный анализатор.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Заболевания и повреждения глаз.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Нарушения зрения, профилактика.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Органы слуха и равновесия. Их анализаторы.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Нарушения слуха, профилактика.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Органы осязания, обоняния, вкуса.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черепа, глаза и уха.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Сужение и расширение зрачкаПроверьте ваш вестибулярный аппарат.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Поведение и психика (4 ч).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Психология и поведение человека.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Врожденные  и приобретенные формы поведения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Условные и безусловные рефлексы. </w:t>
      </w: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Закономерности работы головного мозга.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Исследования И.М.Сеченова И.П.Павлова, А.А.Ухтомского, П.К.Анохина.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Биологические ритмы.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Сон, его значение.</w:t>
      </w:r>
    </w:p>
    <w:p w:rsidR="00135134" w:rsidRPr="00BE6053" w:rsidRDefault="00135134" w:rsidP="0013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Высшая нервная деятельность.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Воля и эмоции. Внимание.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 и мотивы деятельности.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Работоспособность. Режим дня.</w:t>
      </w:r>
    </w:p>
    <w:p w:rsidR="00135134" w:rsidRPr="00BE6053" w:rsidRDefault="00135134" w:rsidP="00510C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Рациональная организация труда и отдыха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135134" w:rsidRPr="00BE6053" w:rsidRDefault="00135134" w:rsidP="0013513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Перенастройка динамического стереотипа: овладение навыком зеркального письма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Изучение внимания при разных условиях.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развитие организма (6 ч).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Размножение и развитие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Половая система человека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Наследование признаков у человека. Наследственные болезни, их причины и предупреждение Инфекции, передающиеся половым путем, их профилактика. ВИЧ-инфекция и ее профилактика.</w:t>
      </w:r>
    </w:p>
    <w:p w:rsidR="00135134" w:rsidRPr="00BE6053" w:rsidRDefault="00135134" w:rsidP="001351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Забота о репродуктивном здоровье</w:t>
      </w:r>
      <w:proofErr w:type="gramStart"/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.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Внутриутробное развитие организма.</w:t>
      </w: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Роль генетических знаний в планировании семьи.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после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рождения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spellEnd"/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вреде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наркогенных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веществ. Психологические особенности личности. Индивидуальные особенности личности: способности, темперамент, характер.</w:t>
      </w:r>
    </w:p>
    <w:p w:rsidR="009B3D00" w:rsidRPr="00BE6053" w:rsidRDefault="009B3D00" w:rsidP="009B3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Вредные привычки, их влияние на состояние здоровья. О вреде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наркогенных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веществ. </w:t>
      </w:r>
    </w:p>
    <w:p w:rsidR="009B3D00" w:rsidRPr="00BE6053" w:rsidRDefault="009B3D00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 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зародышей человека и животных разных возрастов.</w:t>
      </w:r>
    </w:p>
    <w:p w:rsidR="00135134" w:rsidRPr="00BE6053" w:rsidRDefault="00135134" w:rsidP="00135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(1 ч)</w:t>
      </w:r>
    </w:p>
    <w:p w:rsidR="00294ACF" w:rsidRPr="00BE6053" w:rsidRDefault="00294ACF" w:rsidP="00294AC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166E3" w:rsidRPr="00BE6053" w:rsidRDefault="006166E3" w:rsidP="0036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166E3" w:rsidRPr="00BE6053" w:rsidRDefault="006166E3" w:rsidP="0036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166E3" w:rsidRPr="00BE6053" w:rsidRDefault="006166E3" w:rsidP="0036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0B00" w:rsidRPr="00BE6053" w:rsidRDefault="00360B00" w:rsidP="0036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1.</w:t>
      </w:r>
    </w:p>
    <w:p w:rsidR="006166E3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основы общей биологии</w:t>
      </w:r>
    </w:p>
    <w:p w:rsidR="00360B00" w:rsidRPr="00BE6053" w:rsidRDefault="006166E3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421B00" w:rsidRPr="00BE6053" w:rsidRDefault="00421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B00" w:rsidRPr="00BE6053" w:rsidRDefault="00421B00" w:rsidP="0051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C71"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как наука</w:t>
      </w:r>
      <w:proofErr w:type="gramStart"/>
      <w:r w:rsidR="00510C71"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биологии в формировании </w:t>
      </w:r>
    </w:p>
    <w:p w:rsidR="00421B00" w:rsidRPr="00BE6053" w:rsidRDefault="00421B00" w:rsidP="00421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естественнонаучной картины мира, в практической деятельности людей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бщие свойства живых организмов.</w:t>
      </w:r>
    </w:p>
    <w:p w:rsidR="00421B00" w:rsidRPr="00BE6053" w:rsidRDefault="00421B00" w:rsidP="00421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живых организмов, их проявление у растений, животных, грибов и бактерий</w:t>
      </w:r>
      <w:proofErr w:type="gramStart"/>
      <w:r w:rsidR="00510C71"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ногообразие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 живых организмов.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в окружающей среде, бережного отношения к биологическим объектам, их охраны.</w:t>
      </w:r>
    </w:p>
    <w:p w:rsidR="00421B00" w:rsidRPr="00BE6053" w:rsidRDefault="00421B00" w:rsidP="00421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2.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учения о клетке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Краткий экскурс в историю изучения клетки.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Цитоло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— наука, изучающая клетку.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Клетка как основная структурная и функциональная едини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ца организмов. Клетка как биосистема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леточное строение организмов как доказательство их родства, единства живой природы.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Разнообразие клеток живой природы. Эукариоты и прока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риоты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собенности строения клеток животных и растений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Химический состав клетки: неорганические и органиче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ские вещества в ней. Их разнообразие и свойства. Вода и ее роль в клетках.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Углеводы, жиры и липиды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Белки, аминокис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лоты. Структура и функции белков в клетке. Ферменты и их роль. Нуклеиновые кислоты, их структура и функции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 самоудвоения ДНК.</w:t>
      </w:r>
      <w:r w:rsidRPr="00BE6053">
        <w:rPr>
          <w:rFonts w:ascii="Calibri" w:eastAsia="Times New Roman" w:hAnsi="Calibri" w:cs="Calibri"/>
          <w:lang w:eastAsia="ru-RU"/>
        </w:rPr>
        <w:t xml:space="preserve"> Гены и хромосомы.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клетки. Строение и функции ядра. Строение хромосом. Цитоплазма и основные органоиды, их функции и клетке.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Обмен веществ и превращение энергии — основа жизне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деятельности клетки. Участие ферментов.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Биосинтез белка в клетке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.Б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иосинтез углеводов в клетке (фотосинтез). Роль пигмента хлорофилла. Космическая роль зеленых растений. Обеспечение клетки энергией в процессе дыхания. Воз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действие внешней среды на процессы в клетке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простых биологических исследований: опыты по изучению  клеток  на готовых микропрепаратах и их описание. СРАВНЕНИЕ СТРОЕНИЯ КЛЕТОК РАСТЕНИЙ, ЖИВОТНЫХ</w:t>
      </w:r>
      <w:r w:rsidRPr="00BE6053">
        <w:rPr>
          <w:rFonts w:ascii="Calibri" w:eastAsia="Times New Roman" w:hAnsi="Calibri" w:cs="Times New Roman"/>
          <w:lang w:eastAsia="ru-RU"/>
        </w:rPr>
        <w:t>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 Многообра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зие клеток. Сравнение растительной и животной клеток.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Размножение и индивидуальное развитие организмов (онтогенез)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Типы размножения организмов: половое и бесполое. Вегетативное размножение.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Деление клетки эукариот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053">
        <w:rPr>
          <w:rFonts w:ascii="Calibri" w:eastAsia="Times New Roman" w:hAnsi="Calibri" w:cs="Calibri"/>
          <w:lang w:eastAsia="ru-RU"/>
        </w:rPr>
        <w:t xml:space="preserve">ДЕЛЕНИЕ КЛЕТКИ - ОСНОВА РАЗМНОЖЕНИЯ, РОСТА И РАЗВИТИЯ ОРГАНИЗМОВ.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Подготовка клетки к делению (интерфаза). Деление клетки. Митоз. Митоз и его фазы. Деление клетки прокариот. Клеточный цикл.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половых клеток. Мейоз. Особенности половых клеток. Сущность мейоза.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Оплодо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творение. Сущность зиготы.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Биологическая роль полового и бесполого способов размножения.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Онтогенез и его этапы. Эмбриональное и постэмбриональ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ное развитие организмов. Влияние факторов среды на онто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генез. Вредное действие алкоголя, курения и наркотиков на онтогенез человека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простых биологических исследований:  опыты по изучению  процессов жизнедеятельности  клеток  на готовых микропрепаратах и их описание.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 Рассмотрение микропрепаратов с делящимися клетками растения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4.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учения о наследственности и изменчивости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Наука генетика. Из истории развития генетики. Основные понятия генетики.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Краткий экскурс в историю генетики. Основные поня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тия генетики: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наследственность, ген, генотип, фенотип, из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менчивость. Закономерности изменчивости организмов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аследственность и изменчивость - свойства организмов. ГЕНЕТИКА - НАУКА О ЗАКОНОМЕРНОСТЯХ НАСЛЕДСТВЕННОСТИ И ИЗМЕНЧИВОСТИ.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Закономерности наследования признаков. Генетические эксперименты Г. Менделя. Закон единообразия гибридов пер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вого поколения. Закон расщепления. Доминантные и рецес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сивные признаки.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Гомозиготы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гетерозиготы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Хромосомная теория наследственности. Взаимодействие генов и их множественное действие. Определение пола. На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следование признаков, сцепленных с полом. Наследственные болезни человека. Значение генетики в медицине и здраво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охранении.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Закономерности изменчивости. Виды изменчивости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E6053">
        <w:rPr>
          <w:rFonts w:ascii="Calibri" w:eastAsia="Times New Roman" w:hAnsi="Calibri" w:cs="Calibri"/>
          <w:lang w:eastAsia="ru-RU"/>
        </w:rPr>
        <w:t>НАСЛЕДСТВЕННАЯ И НЕНАСЛЕДСТВЕННАЯ ИЗМЕНЧИВОСТЬ</w:t>
      </w:r>
      <w:proofErr w:type="gramStart"/>
      <w:r w:rsidRPr="00BE6053">
        <w:rPr>
          <w:rFonts w:ascii="Calibri" w:eastAsia="Times New Roman" w:hAnsi="Calibri" w:cs="Calibri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енотипическая (комбинативная и мутационная) изменчивость.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Модификационная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изменчи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вость. Онтогенетическая изменчивость. Причины изменчиво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сти. Опасность загрязнения природной среды мутагенами. Ис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пользование мутаций для выведения новых форм растений.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генофонде. Понятие о генетическом биоразно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образии в природе и хозяйстве.</w:t>
      </w:r>
      <w:r w:rsidRPr="00BE6053">
        <w:rPr>
          <w:rFonts w:ascii="Calibri" w:eastAsia="Times New Roman" w:hAnsi="Calibri" w:cs="Times New Roman"/>
          <w:i/>
          <w:lang w:eastAsia="ru-RU"/>
        </w:rPr>
        <w:t>.</w:t>
      </w:r>
      <w:proofErr w:type="gramStart"/>
      <w:r w:rsidR="001A507A"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A507A"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простых биологических исследований:</w:t>
      </w:r>
      <w:r w:rsidR="001A507A"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выявление изменчивости организмов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Решение генетических задач.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4  Выявление генотипических и фенотипических проявлений у растений разных видов (или сортов), произрастающих в неодинаковых условиях.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5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селекции растений, животных и микроорганизмов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Генетические основы селекции организмов. </w:t>
      </w:r>
      <w:r w:rsidRPr="00BE6053">
        <w:rPr>
          <w:rFonts w:ascii="Calibri" w:eastAsia="Times New Roman" w:hAnsi="Calibri" w:cs="Calibri"/>
          <w:lang w:eastAsia="ru-RU"/>
        </w:rPr>
        <w:t xml:space="preserve">ПРИМЕНЕНИЕ ЗНАНИЙ О НАСЛЕДСТВЕННОСТИ И ИЗМЕНЧИВОСТИ, ИСКУССТВЕННОМ ОТБОРЕ ПРИ ВЫВЕДЕНИИ НОВЫХ ПОРОД И СОРТОВ.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и методы селекции. Учение Н.И. Вавилова о центрах многооб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разия и происхождения культурных растений.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Достижения селекции растений. Особенности методов селекции животных. Достижения селекции животных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риемы выращивания и размножения растений и домашних животных, ухода за ними.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 селекции микроорганизмов. Кле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точная инженерия и ее роль в микробиологической промыш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ленности. Понятие о биотехнологии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6.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Происхождение жизни и развитие органического мира.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Представления о возникновении жизни на Земле в ис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тории естествознания. Гипотеза возникновения жизни Л.И. Опарина и ее развитие в дальнейших исследованиях. Со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временная теория возникновения жизни на Земле.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Появление первичных живых организмов. Зарождение об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мена веществ. Возникновение матричной основы передачи наследственности.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Предполагаемаягетеротрофность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первич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ных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организмов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.З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начение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фотосинтеза и биологического круговорота веществ в развитии жизни.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 развития жизни на Земле. Основные приспособи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тельные черты наземных растений. Эволюция наземных рас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тений. Освоение суши животными. Основные черты приспо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собленности животных к наземному образу жизни.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Появление человека. Влияние человеческой деятельности на природу Земли.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7.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Учение об эволюции 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Учение об эволюции органического мира. Ч. Дарвин - основоположник учения об эволюции.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положения теории Ч. Дарвина об эволюции органического мира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ДВИЖУЩИЕ СИЛЫ И РЕЗУЛЬТАТЫ ЭВОЛЮЦИИ.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Движущие силы эволюции: наследственность, из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менчивость, борьба за существование, естественный и искус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ственный отбор. Приспособленность как результат естествен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ного отбора. Относительный характер приспособленности. Многообразие видов — результат эволюции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Усложнение растений и животных в процессе эволюции.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Изменчивость организмов в природных условиях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10587" w:rsidRPr="00BE605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10587" w:rsidRPr="00BE6053">
        <w:rPr>
          <w:rFonts w:ascii="Times New Roman" w:hAnsi="Times New Roman" w:cs="Times New Roman"/>
          <w:i/>
          <w:sz w:val="24"/>
          <w:szCs w:val="24"/>
        </w:rPr>
        <w:t>едущая роль естественного отбора для эволюции.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представления об эволюции органического мира, основанные на популяционном принципе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Вид, его кри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терии. Популяционная структура вида. Популяция как форма существования вида и единица эволюции. Элементарный ма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териал и факторы эволюции.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Процессы образования новых видов в природе — видооб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разование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Понятие о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микроэволюции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макроэволюции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.Б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иологический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прогресс и биологический регресс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ные направления эволюции: ароморфоз, идиоадаптация, дегенерация. Основные закономерности эволюции.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Влияние деятельности человека на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микроэволюционныей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процессы в популяциях. Проблема вымирания и сохранения, редких видов. Ценность биологического разнообразия в устойчивом развитии природы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>Б</w:t>
      </w:r>
      <w:proofErr w:type="gramEnd"/>
      <w:r w:rsidRPr="00BE6053">
        <w:rPr>
          <w:rFonts w:ascii="Arial" w:eastAsia="Times New Roman" w:hAnsi="Arial" w:cs="Arial"/>
          <w:sz w:val="20"/>
          <w:szCs w:val="20"/>
          <w:lang w:eastAsia="ru-RU"/>
        </w:rPr>
        <w:t>иологическое разнообразие как основа устойчивости биосферы и как результат эволюции.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простых биологических исследований:  выявление приспособлений организмов к среде обитания (на конкретных примерах).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№5 Изучение изменчивости у организмов.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№6 Приспособленность организмов к среде обитания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8.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Происхождение человека (антропогенез)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человека в системе органического мира. Человек как вид, его сходство с животными и отличие от них.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эволюционного происхождения челове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от животных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Морфологические и физиологические отличительные особенности человека. Речь как средство общения у человека. Биосоциальная сущность человека, взаимосвязь социальных и природных факторов в эволю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ции человека. Социальная и природная среда, адаптация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ней человека.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Человеческие расы, их родство и происхождение. Человек как единый биологический вид. Движущие силы и этапы эво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люции человека: древнейшие, древние и современные люди, становление человека разумного. Человек как житель биосфе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ры и его влияние на природу Земли.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9.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экологии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СРЕДА - ИСТОЧНИК ВЕЩЕСТВ, ЭНЕРГИИ И ИНФОРМАЦИИ. ЭКОЛОГИЯ КАК НАУКА. 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жизни на Земле: водная, наземно-воздушная, почвенная, другие организмы как среда обитания.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Экологические факторы среды: абиотические, биотические и антропогенные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sz w:val="20"/>
          <w:szCs w:val="20"/>
          <w:lang w:eastAsia="ru-RU"/>
        </w:rPr>
        <w:t>Влияние экологических факторов на организмы. Приспособления организмов к различным экологическим факторам</w:t>
      </w:r>
      <w:proofErr w:type="gramStart"/>
      <w:r w:rsidRPr="00BE605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точные и сезонные ритмы жизнедеятельности организмов, биотические связи в природе. Экологическое биоразнообразие на Земле и его значение.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sz w:val="20"/>
          <w:szCs w:val="20"/>
          <w:lang w:eastAsia="ru-RU"/>
        </w:rPr>
        <w:t>Популяция. Взаимодействия разных видов (конкуренция, хищничество, симбиоз, паразитизм)</w:t>
      </w:r>
      <w:proofErr w:type="gramStart"/>
      <w:r w:rsidRPr="00BE605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сновные понятия экологии популяций. Основные харак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теристики популяции: рождаемость, выживаемость, численность; плотность, возрастная и половая структура; функцио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нирование в природе.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Динамика численности популяций в природных сообщест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вах. Биотические связи в регуляции численности.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биоценозе, биогеоценозе и экосистеме. </w:t>
      </w:r>
      <w:proofErr w:type="spellStart"/>
      <w:r w:rsidRPr="00BE6053">
        <w:rPr>
          <w:rFonts w:ascii="Arial" w:eastAsia="Times New Roman" w:hAnsi="Arial" w:cs="Arial"/>
          <w:sz w:val="20"/>
          <w:szCs w:val="20"/>
          <w:lang w:eastAsia="ru-RU"/>
        </w:rPr>
        <w:t>Экосистемная</w:t>
      </w:r>
      <w:proofErr w:type="spellEnd"/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живой природы. Экосистемы. 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Биогео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ценоз как биосистема и как экосистема, его компоненты: био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генные элементы, продуценты,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консументы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редуценты</w:t>
      </w:r>
      <w:proofErr w:type="gramStart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Pr="00BE6053">
        <w:rPr>
          <w:rFonts w:ascii="Arial" w:eastAsia="Times New Roman" w:hAnsi="Arial" w:cs="Arial"/>
          <w:sz w:val="20"/>
          <w:szCs w:val="20"/>
          <w:lang w:eastAsia="ru-RU"/>
        </w:rPr>
        <w:t>оль</w:t>
      </w:r>
      <w:proofErr w:type="spellEnd"/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производителей, потребителей и разрушителей органических веществ в экосистемах и круговороте веществ в природе. Пищевые связи в экосистеме. 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простых биологических 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исследований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схем передачи веществ и энергии (цепей питания).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говорот веществ и поток энергии как основа устойчивости. Роль разнообразия видов в устойчивости биогеоценоза.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Особенности </w:t>
      </w:r>
      <w:proofErr w:type="spellStart"/>
      <w:r w:rsidRPr="00BE6053">
        <w:rPr>
          <w:rFonts w:ascii="Arial" w:eastAsia="Times New Roman" w:hAnsi="Arial" w:cs="Arial"/>
          <w:i/>
          <w:sz w:val="20"/>
          <w:szCs w:val="20"/>
          <w:lang w:eastAsia="ru-RU"/>
        </w:rPr>
        <w:t>агроэкосистем</w:t>
      </w:r>
      <w:proofErr w:type="gramStart"/>
      <w:r w:rsidRPr="00BE6053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зменения</w:t>
      </w:r>
      <w:proofErr w:type="spellEnd"/>
      <w:r w:rsidRPr="00BE6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экосистемах под влиянием деятельности 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Биосфера - глобальная экосистема. В.И. ВЕРНАДСКИЙ - ОСНОВОПОЛОЖНИК УЧЕНИЯ О БИОСФЕРЕ. Роль человека в биосфере. 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круговорот веществ и поток энер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в биосфере. Роль биологического разнообразия в устой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чивом развитии биосферы.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как научная основа рационального использова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природы и выхода из глобальных экологических кризи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>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простых биологических исследований</w:t>
      </w:r>
      <w:proofErr w:type="gramStart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:; </w:t>
      </w:r>
      <w:proofErr w:type="gramEnd"/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lang w:eastAsia="ru-RU"/>
        </w:rPr>
        <w:t>№7 Оценка качества окружающей среды.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6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10.</w:t>
      </w:r>
    </w:p>
    <w:p w:rsidR="00360B00" w:rsidRPr="00BE6053" w:rsidRDefault="00360B00" w:rsidP="00360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Резервное время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разнообразие и его значение в жизни нашей планеты. Сохранение биологического разнообразия. Значение био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логических и экологических знаний для практической дея</w:t>
      </w:r>
      <w:r w:rsidRPr="00BE60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  <w:r w:rsidRPr="00BE6053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 правил поведения в окружающей среде, бережного отношения к биологическим объектам, их охраны.</w:t>
      </w:r>
    </w:p>
    <w:p w:rsidR="00360B00" w:rsidRPr="00BE6053" w:rsidRDefault="00360B00" w:rsidP="0036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0B00" w:rsidRPr="00BE6053" w:rsidRDefault="00360B00" w:rsidP="0036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91131" w:rsidRPr="00BE6053" w:rsidRDefault="00A91131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35134" w:rsidRPr="00BE6053" w:rsidRDefault="007D4F5A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E605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3.Тематическое планирование.</w:t>
      </w:r>
    </w:p>
    <w:p w:rsidR="00135134" w:rsidRPr="00BE6053" w:rsidRDefault="00135134" w:rsidP="001351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1701"/>
        <w:gridCol w:w="1701"/>
      </w:tblGrid>
      <w:tr w:rsidR="00135134" w:rsidRPr="00BE6053" w:rsidTr="00362DB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  <w:t>Тема</w:t>
            </w:r>
            <w:proofErr w:type="gramStart"/>
            <w:r w:rsidRPr="00BE6053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  <w:t>,р</w:t>
            </w:r>
            <w:proofErr w:type="gramEnd"/>
            <w:r w:rsidRPr="00BE6053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  <w:t>аздел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8 класс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9 класс</w:t>
            </w: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 xml:space="preserve">Биология как наука. Методы биологии  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Тема 1.Введение в основы общей биологии.(3 часа)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590059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Признаки  живых организмов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ТЕМА 2. Основы учения о клетке.</w:t>
            </w:r>
            <w:proofErr w:type="gramStart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10 часов)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Тема 3. Размножение и индивидуальное развитие организма.</w:t>
            </w:r>
            <w:proofErr w:type="gramStart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4 часа).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Тема  4. Основы учения о наследственности и изменчивости</w:t>
            </w:r>
            <w:proofErr w:type="gramStart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12 часов).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 xml:space="preserve">Тема 5 .Основы селекции растений, животных и микроорганизмов  </w:t>
            </w:r>
            <w:proofErr w:type="gramStart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3 часа.)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A91131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Система многообразия  и эволюции живой природы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Тема 6.</w:t>
            </w:r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Происхождение жизни и развитие органического мира </w:t>
            </w:r>
            <w:proofErr w:type="gramStart"/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>4 часа).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Тема 7. Учение об эволюции  </w:t>
            </w:r>
            <w:proofErr w:type="gramStart"/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>12 часов).</w:t>
            </w:r>
          </w:p>
          <w:p w:rsidR="00A91131" w:rsidRPr="00BE6053" w:rsidRDefault="00A91131" w:rsidP="001351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Cs/>
                <w:i/>
                <w:kern w:val="1"/>
                <w:sz w:val="24"/>
                <w:szCs w:val="24"/>
                <w:lang w:eastAsia="hi-IN" w:bidi="hi-IN"/>
              </w:rPr>
              <w:t>Тема 8.Происхождение человека  (5 часов).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A91131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Человек и его здоровье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Взаимосвязи организмов и окружающей среды.</w:t>
            </w:r>
          </w:p>
          <w:p w:rsidR="00362DB5" w:rsidRPr="00BE6053" w:rsidRDefault="00362DB5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i/>
                <w:kern w:val="1"/>
                <w:sz w:val="24"/>
                <w:szCs w:val="24"/>
                <w:lang w:eastAsia="hi-IN" w:bidi="hi-IN"/>
              </w:rPr>
              <w:t>Тема 9. Основы экологии  (13 часов).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A91131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3F5A77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4</w:t>
            </w:r>
          </w:p>
        </w:tc>
      </w:tr>
      <w:tr w:rsidR="00135134" w:rsidRPr="00BE6053" w:rsidTr="00362DB5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8A59E9" w:rsidP="001351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134" w:rsidRPr="00BE6053" w:rsidRDefault="00135134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134" w:rsidRPr="00BE6053" w:rsidRDefault="003F5A77" w:rsidP="001351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BE605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</w:tr>
    </w:tbl>
    <w:p w:rsidR="00135134" w:rsidRPr="00BE6053" w:rsidRDefault="00135134" w:rsidP="00135134">
      <w:pPr>
        <w:suppressAutoHyphens/>
        <w:autoSpaceDE w:val="0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D4F5A" w:rsidRPr="00BE6053" w:rsidRDefault="007D4F5A" w:rsidP="00294ACF">
      <w:pPr>
        <w:jc w:val="center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8A59E9" w:rsidRPr="00BE6053" w:rsidRDefault="008A59E9" w:rsidP="00294ACF">
      <w:pPr>
        <w:jc w:val="center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294ACF" w:rsidRPr="00BE6053" w:rsidRDefault="00294ACF" w:rsidP="00294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94ACF" w:rsidRPr="00BE6053" w:rsidRDefault="00294ACF" w:rsidP="00294ACF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294ACF" w:rsidRPr="00BE6053" w:rsidSect="00E5502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C74EB" w:rsidRPr="00BE6053" w:rsidRDefault="005C74EB"/>
    <w:sectPr w:rsidR="005C74EB" w:rsidRPr="00BE6053" w:rsidSect="0076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B57"/>
    <w:multiLevelType w:val="hybridMultilevel"/>
    <w:tmpl w:val="5ED0D7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1A762C7"/>
    <w:multiLevelType w:val="hybridMultilevel"/>
    <w:tmpl w:val="797C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4457"/>
    <w:rsid w:val="000F3F8F"/>
    <w:rsid w:val="00135134"/>
    <w:rsid w:val="00175272"/>
    <w:rsid w:val="00177308"/>
    <w:rsid w:val="001819D6"/>
    <w:rsid w:val="001A507A"/>
    <w:rsid w:val="00210587"/>
    <w:rsid w:val="0025642D"/>
    <w:rsid w:val="00294ACF"/>
    <w:rsid w:val="002A59AB"/>
    <w:rsid w:val="00304DB1"/>
    <w:rsid w:val="00360B00"/>
    <w:rsid w:val="00362DB5"/>
    <w:rsid w:val="003F5A77"/>
    <w:rsid w:val="00421B00"/>
    <w:rsid w:val="004C0B90"/>
    <w:rsid w:val="00510C71"/>
    <w:rsid w:val="00556D9C"/>
    <w:rsid w:val="00590059"/>
    <w:rsid w:val="005C74EB"/>
    <w:rsid w:val="006166E3"/>
    <w:rsid w:val="00644B8E"/>
    <w:rsid w:val="00680647"/>
    <w:rsid w:val="006C1522"/>
    <w:rsid w:val="00725646"/>
    <w:rsid w:val="00765271"/>
    <w:rsid w:val="007B0985"/>
    <w:rsid w:val="007D4F5A"/>
    <w:rsid w:val="00824042"/>
    <w:rsid w:val="008A59E9"/>
    <w:rsid w:val="008A7AD6"/>
    <w:rsid w:val="008D04B9"/>
    <w:rsid w:val="008F4457"/>
    <w:rsid w:val="009B36AB"/>
    <w:rsid w:val="009B3D00"/>
    <w:rsid w:val="00A06D1F"/>
    <w:rsid w:val="00A225D9"/>
    <w:rsid w:val="00A91131"/>
    <w:rsid w:val="00A92955"/>
    <w:rsid w:val="00AA573C"/>
    <w:rsid w:val="00AC4027"/>
    <w:rsid w:val="00AD384E"/>
    <w:rsid w:val="00B400F6"/>
    <w:rsid w:val="00B801CA"/>
    <w:rsid w:val="00B865E6"/>
    <w:rsid w:val="00B86B15"/>
    <w:rsid w:val="00BE4F1C"/>
    <w:rsid w:val="00BE6053"/>
    <w:rsid w:val="00C02F6A"/>
    <w:rsid w:val="00C94005"/>
    <w:rsid w:val="00D44BF3"/>
    <w:rsid w:val="00E25888"/>
    <w:rsid w:val="00E53091"/>
    <w:rsid w:val="00E5502D"/>
    <w:rsid w:val="00E5610B"/>
    <w:rsid w:val="00EE2C9F"/>
    <w:rsid w:val="00EF74B0"/>
    <w:rsid w:val="00F1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71"/>
  </w:style>
  <w:style w:type="paragraph" w:styleId="1">
    <w:name w:val="heading 1"/>
    <w:basedOn w:val="a"/>
    <w:next w:val="a"/>
    <w:link w:val="10"/>
    <w:qFormat/>
    <w:rsid w:val="001351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13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D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51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13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7D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21</cp:revision>
  <dcterms:created xsi:type="dcterms:W3CDTF">2017-09-29T20:57:00Z</dcterms:created>
  <dcterms:modified xsi:type="dcterms:W3CDTF">2019-07-26T08:54:00Z</dcterms:modified>
</cp:coreProperties>
</file>